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A10" w:rsidRPr="00B06C57" w:rsidRDefault="00B06C57" w:rsidP="00B06C57">
      <w:pPr>
        <w:jc w:val="center"/>
        <w:rPr>
          <w:sz w:val="28"/>
          <w:szCs w:val="28"/>
        </w:rPr>
      </w:pPr>
      <w:r w:rsidRPr="00B06C57">
        <w:rPr>
          <w:sz w:val="28"/>
          <w:szCs w:val="28"/>
        </w:rPr>
        <w:t>Backordered Materials</w:t>
      </w:r>
    </w:p>
    <w:tbl>
      <w:tblPr>
        <w:tblStyle w:val="LightGrid"/>
        <w:tblW w:w="0" w:type="auto"/>
        <w:tblLook w:val="04A0"/>
      </w:tblPr>
      <w:tblGrid>
        <w:gridCol w:w="1188"/>
        <w:gridCol w:w="3240"/>
        <w:gridCol w:w="1620"/>
        <w:gridCol w:w="1800"/>
        <w:gridCol w:w="1728"/>
      </w:tblGrid>
      <w:tr w:rsidR="00B06C57" w:rsidRPr="00B06C57">
        <w:trPr>
          <w:cnfStyle w:val="100000000000"/>
        </w:trPr>
        <w:tc>
          <w:tcPr>
            <w:cnfStyle w:val="001000000000"/>
            <w:tcW w:w="1188" w:type="dxa"/>
          </w:tcPr>
          <w:p w:rsidR="00B06C57" w:rsidRPr="00B06C57" w:rsidRDefault="00B06C57" w:rsidP="00B06C57">
            <w:pPr>
              <w:jc w:val="center"/>
              <w:rPr>
                <w:sz w:val="28"/>
                <w:szCs w:val="28"/>
              </w:rPr>
            </w:pPr>
            <w:r w:rsidRPr="00B06C57">
              <w:rPr>
                <w:sz w:val="28"/>
                <w:szCs w:val="28"/>
              </w:rPr>
              <w:t>Date</w:t>
            </w:r>
          </w:p>
        </w:tc>
        <w:tc>
          <w:tcPr>
            <w:tcW w:w="3240" w:type="dxa"/>
          </w:tcPr>
          <w:p w:rsidR="00B06C57" w:rsidRPr="00B06C57" w:rsidRDefault="00B06C57" w:rsidP="00B06C57">
            <w:pPr>
              <w:jc w:val="center"/>
              <w:cnfStyle w:val="100000000000"/>
              <w:rPr>
                <w:sz w:val="28"/>
                <w:szCs w:val="28"/>
              </w:rPr>
            </w:pPr>
            <w:r w:rsidRPr="00B06C57">
              <w:rPr>
                <w:sz w:val="28"/>
                <w:szCs w:val="28"/>
              </w:rPr>
              <w:t>Title &amp; Author</w:t>
            </w:r>
          </w:p>
        </w:tc>
        <w:tc>
          <w:tcPr>
            <w:tcW w:w="1620" w:type="dxa"/>
          </w:tcPr>
          <w:p w:rsidR="00B06C57" w:rsidRPr="00B06C57" w:rsidRDefault="00B06C57" w:rsidP="00B06C57">
            <w:pPr>
              <w:jc w:val="center"/>
              <w:cnfStyle w:val="100000000000"/>
              <w:rPr>
                <w:sz w:val="28"/>
                <w:szCs w:val="28"/>
              </w:rPr>
            </w:pPr>
            <w:r w:rsidRPr="00B06C57">
              <w:rPr>
                <w:sz w:val="28"/>
                <w:szCs w:val="28"/>
              </w:rPr>
              <w:t>ISBN</w:t>
            </w:r>
          </w:p>
        </w:tc>
        <w:tc>
          <w:tcPr>
            <w:tcW w:w="1800" w:type="dxa"/>
          </w:tcPr>
          <w:p w:rsidR="00B06C57" w:rsidRPr="00B06C57" w:rsidRDefault="00B06C57" w:rsidP="00B06C57">
            <w:pPr>
              <w:jc w:val="center"/>
              <w:cnfStyle w:val="100000000000"/>
              <w:rPr>
                <w:sz w:val="28"/>
                <w:szCs w:val="28"/>
              </w:rPr>
            </w:pPr>
            <w:r w:rsidRPr="00B06C57">
              <w:rPr>
                <w:sz w:val="28"/>
                <w:szCs w:val="28"/>
              </w:rPr>
              <w:t>Vendor</w:t>
            </w:r>
          </w:p>
        </w:tc>
        <w:tc>
          <w:tcPr>
            <w:tcW w:w="1728" w:type="dxa"/>
          </w:tcPr>
          <w:p w:rsidR="00B06C57" w:rsidRPr="00B06C57" w:rsidRDefault="00B06C57" w:rsidP="00B06C57">
            <w:pPr>
              <w:jc w:val="center"/>
              <w:cnfStyle w:val="100000000000"/>
              <w:rPr>
                <w:sz w:val="28"/>
                <w:szCs w:val="28"/>
              </w:rPr>
            </w:pPr>
            <w:r w:rsidRPr="00B06C57">
              <w:rPr>
                <w:sz w:val="28"/>
                <w:szCs w:val="28"/>
              </w:rPr>
              <w:t>Expected Arrival Date</w:t>
            </w:r>
          </w:p>
        </w:tc>
      </w:tr>
      <w:tr w:rsidR="00B06C57" w:rsidRPr="00B06C57">
        <w:trPr>
          <w:cnfStyle w:val="000000100000"/>
        </w:trPr>
        <w:tc>
          <w:tcPr>
            <w:cnfStyle w:val="001000000000"/>
            <w:tcW w:w="1188" w:type="dxa"/>
          </w:tcPr>
          <w:p w:rsidR="00B06C57" w:rsidRPr="00B06C57" w:rsidRDefault="00B06C57" w:rsidP="00B06C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</w:tr>
      <w:tr w:rsidR="00B06C57" w:rsidRPr="00B06C57">
        <w:trPr>
          <w:cnfStyle w:val="000000010000"/>
        </w:trPr>
        <w:tc>
          <w:tcPr>
            <w:cnfStyle w:val="001000000000"/>
            <w:tcW w:w="1188" w:type="dxa"/>
          </w:tcPr>
          <w:p w:rsidR="00B06C57" w:rsidRPr="00B06C57" w:rsidRDefault="00B06C57" w:rsidP="00B06C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</w:tr>
      <w:tr w:rsidR="00B06C57" w:rsidRPr="00B06C57">
        <w:trPr>
          <w:cnfStyle w:val="000000100000"/>
        </w:trPr>
        <w:tc>
          <w:tcPr>
            <w:cnfStyle w:val="001000000000"/>
            <w:tcW w:w="1188" w:type="dxa"/>
          </w:tcPr>
          <w:p w:rsidR="00B06C57" w:rsidRPr="00B06C57" w:rsidRDefault="00B06C57" w:rsidP="00B06C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</w:tr>
      <w:tr w:rsidR="00B06C57" w:rsidRPr="00B06C57">
        <w:trPr>
          <w:cnfStyle w:val="000000010000"/>
        </w:trPr>
        <w:tc>
          <w:tcPr>
            <w:cnfStyle w:val="001000000000"/>
            <w:tcW w:w="1188" w:type="dxa"/>
          </w:tcPr>
          <w:p w:rsidR="00B06C57" w:rsidRPr="00B06C57" w:rsidRDefault="00B06C57" w:rsidP="00B06C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</w:tr>
      <w:tr w:rsidR="00B06C57" w:rsidRPr="00B06C57">
        <w:trPr>
          <w:cnfStyle w:val="000000100000"/>
        </w:trPr>
        <w:tc>
          <w:tcPr>
            <w:cnfStyle w:val="001000000000"/>
            <w:tcW w:w="1188" w:type="dxa"/>
          </w:tcPr>
          <w:p w:rsidR="00B06C57" w:rsidRPr="00B06C57" w:rsidRDefault="00B06C57" w:rsidP="00B06C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</w:tr>
      <w:tr w:rsidR="00B06C57" w:rsidRPr="00B06C57">
        <w:trPr>
          <w:cnfStyle w:val="000000010000"/>
        </w:trPr>
        <w:tc>
          <w:tcPr>
            <w:cnfStyle w:val="001000000000"/>
            <w:tcW w:w="1188" w:type="dxa"/>
          </w:tcPr>
          <w:p w:rsidR="00B06C57" w:rsidRPr="00B06C57" w:rsidRDefault="00B06C57" w:rsidP="00B06C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</w:tr>
      <w:tr w:rsidR="00B06C57" w:rsidRPr="00B06C57">
        <w:trPr>
          <w:cnfStyle w:val="000000100000"/>
        </w:trPr>
        <w:tc>
          <w:tcPr>
            <w:cnfStyle w:val="001000000000"/>
            <w:tcW w:w="1188" w:type="dxa"/>
          </w:tcPr>
          <w:p w:rsidR="00B06C57" w:rsidRPr="00B06C57" w:rsidRDefault="00B06C57" w:rsidP="00B06C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</w:tr>
      <w:tr w:rsidR="00B06C57" w:rsidRPr="00B06C57">
        <w:trPr>
          <w:cnfStyle w:val="000000010000"/>
        </w:trPr>
        <w:tc>
          <w:tcPr>
            <w:cnfStyle w:val="001000000000"/>
            <w:tcW w:w="1188" w:type="dxa"/>
          </w:tcPr>
          <w:p w:rsidR="00B06C57" w:rsidRPr="00B06C57" w:rsidRDefault="00B06C57" w:rsidP="00B06C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</w:tr>
      <w:tr w:rsidR="00B06C57" w:rsidRPr="00B06C57">
        <w:trPr>
          <w:cnfStyle w:val="000000100000"/>
        </w:trPr>
        <w:tc>
          <w:tcPr>
            <w:cnfStyle w:val="001000000000"/>
            <w:tcW w:w="1188" w:type="dxa"/>
          </w:tcPr>
          <w:p w:rsidR="00B06C57" w:rsidRPr="00B06C57" w:rsidRDefault="00B06C57" w:rsidP="00B06C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</w:tr>
      <w:tr w:rsidR="00B06C57" w:rsidRPr="00B06C57">
        <w:trPr>
          <w:cnfStyle w:val="000000010000"/>
        </w:trPr>
        <w:tc>
          <w:tcPr>
            <w:cnfStyle w:val="001000000000"/>
            <w:tcW w:w="1188" w:type="dxa"/>
          </w:tcPr>
          <w:p w:rsidR="00B06C57" w:rsidRPr="00B06C57" w:rsidRDefault="00B06C57" w:rsidP="00B06C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</w:tr>
      <w:tr w:rsidR="00B06C57" w:rsidRPr="00B06C57">
        <w:trPr>
          <w:cnfStyle w:val="000000100000"/>
        </w:trPr>
        <w:tc>
          <w:tcPr>
            <w:cnfStyle w:val="001000000000"/>
            <w:tcW w:w="1188" w:type="dxa"/>
          </w:tcPr>
          <w:p w:rsidR="00B06C57" w:rsidRPr="00B06C57" w:rsidRDefault="00B06C57" w:rsidP="00B06C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</w:tr>
      <w:tr w:rsidR="00B06C57" w:rsidRPr="00B06C57">
        <w:trPr>
          <w:cnfStyle w:val="000000010000"/>
        </w:trPr>
        <w:tc>
          <w:tcPr>
            <w:cnfStyle w:val="001000000000"/>
            <w:tcW w:w="1188" w:type="dxa"/>
          </w:tcPr>
          <w:p w:rsidR="00B06C57" w:rsidRPr="00B06C57" w:rsidRDefault="00B06C57" w:rsidP="00B06C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</w:tr>
      <w:tr w:rsidR="00B06C57" w:rsidRPr="00B06C57">
        <w:trPr>
          <w:cnfStyle w:val="000000100000"/>
        </w:trPr>
        <w:tc>
          <w:tcPr>
            <w:cnfStyle w:val="001000000000"/>
            <w:tcW w:w="1188" w:type="dxa"/>
          </w:tcPr>
          <w:p w:rsidR="00B06C57" w:rsidRPr="00B06C57" w:rsidRDefault="00B06C57" w:rsidP="00B06C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</w:tr>
      <w:tr w:rsidR="00B06C57" w:rsidRPr="00B06C57">
        <w:trPr>
          <w:cnfStyle w:val="000000010000"/>
        </w:trPr>
        <w:tc>
          <w:tcPr>
            <w:cnfStyle w:val="001000000000"/>
            <w:tcW w:w="1188" w:type="dxa"/>
          </w:tcPr>
          <w:p w:rsidR="00B06C57" w:rsidRPr="00B06C57" w:rsidRDefault="00B06C57" w:rsidP="00B06C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</w:tr>
      <w:tr w:rsidR="00B06C57" w:rsidRPr="00B06C57">
        <w:trPr>
          <w:cnfStyle w:val="000000100000"/>
        </w:trPr>
        <w:tc>
          <w:tcPr>
            <w:cnfStyle w:val="001000000000"/>
            <w:tcW w:w="1188" w:type="dxa"/>
          </w:tcPr>
          <w:p w:rsidR="00B06C57" w:rsidRPr="00B06C57" w:rsidRDefault="00B06C57" w:rsidP="00B06C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</w:tr>
      <w:tr w:rsidR="00B06C57" w:rsidRPr="00B06C57">
        <w:trPr>
          <w:cnfStyle w:val="000000010000"/>
        </w:trPr>
        <w:tc>
          <w:tcPr>
            <w:cnfStyle w:val="001000000000"/>
            <w:tcW w:w="1188" w:type="dxa"/>
          </w:tcPr>
          <w:p w:rsidR="00B06C57" w:rsidRPr="00B06C57" w:rsidRDefault="00B06C57" w:rsidP="00B06C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</w:tr>
      <w:tr w:rsidR="00B06C57" w:rsidRPr="00B06C57">
        <w:trPr>
          <w:cnfStyle w:val="000000100000"/>
        </w:trPr>
        <w:tc>
          <w:tcPr>
            <w:cnfStyle w:val="001000000000"/>
            <w:tcW w:w="1188" w:type="dxa"/>
          </w:tcPr>
          <w:p w:rsidR="00B06C57" w:rsidRPr="00B06C57" w:rsidRDefault="00B06C57" w:rsidP="00B06C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</w:tr>
      <w:tr w:rsidR="00B06C57" w:rsidRPr="00B06C57">
        <w:trPr>
          <w:cnfStyle w:val="000000010000"/>
        </w:trPr>
        <w:tc>
          <w:tcPr>
            <w:cnfStyle w:val="001000000000"/>
            <w:tcW w:w="1188" w:type="dxa"/>
          </w:tcPr>
          <w:p w:rsidR="00B06C57" w:rsidRPr="00B06C57" w:rsidRDefault="00B06C57" w:rsidP="00B06C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</w:tr>
      <w:tr w:rsidR="00B06C57" w:rsidRPr="00B06C57">
        <w:trPr>
          <w:cnfStyle w:val="000000100000"/>
        </w:trPr>
        <w:tc>
          <w:tcPr>
            <w:cnfStyle w:val="001000000000"/>
            <w:tcW w:w="1188" w:type="dxa"/>
          </w:tcPr>
          <w:p w:rsidR="00B06C57" w:rsidRPr="00B06C57" w:rsidRDefault="00B06C57" w:rsidP="00B06C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</w:tr>
      <w:tr w:rsidR="00B06C57" w:rsidRPr="00B06C57">
        <w:trPr>
          <w:cnfStyle w:val="000000010000"/>
        </w:trPr>
        <w:tc>
          <w:tcPr>
            <w:cnfStyle w:val="001000000000"/>
            <w:tcW w:w="1188" w:type="dxa"/>
          </w:tcPr>
          <w:p w:rsidR="00B06C57" w:rsidRPr="00B06C57" w:rsidRDefault="00B06C57" w:rsidP="00B06C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</w:tr>
      <w:tr w:rsidR="00B06C57" w:rsidRPr="00B06C57">
        <w:trPr>
          <w:cnfStyle w:val="000000100000"/>
        </w:trPr>
        <w:tc>
          <w:tcPr>
            <w:cnfStyle w:val="001000000000"/>
            <w:tcW w:w="1188" w:type="dxa"/>
          </w:tcPr>
          <w:p w:rsidR="00B06C57" w:rsidRPr="00B06C57" w:rsidRDefault="00B06C57" w:rsidP="00B06C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</w:tr>
      <w:tr w:rsidR="00B06C57" w:rsidRPr="00B06C57">
        <w:trPr>
          <w:cnfStyle w:val="000000010000"/>
        </w:trPr>
        <w:tc>
          <w:tcPr>
            <w:cnfStyle w:val="001000000000"/>
            <w:tcW w:w="1188" w:type="dxa"/>
          </w:tcPr>
          <w:p w:rsidR="00B06C57" w:rsidRPr="00B06C57" w:rsidRDefault="00B06C57" w:rsidP="00B06C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</w:tr>
      <w:tr w:rsidR="00B06C57" w:rsidRPr="00B06C57">
        <w:trPr>
          <w:cnfStyle w:val="000000100000"/>
        </w:trPr>
        <w:tc>
          <w:tcPr>
            <w:cnfStyle w:val="001000000000"/>
            <w:tcW w:w="1188" w:type="dxa"/>
          </w:tcPr>
          <w:p w:rsidR="00B06C57" w:rsidRPr="00B06C57" w:rsidRDefault="00B06C57" w:rsidP="00B06C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</w:tr>
      <w:tr w:rsidR="00B06C57" w:rsidRPr="00B06C57">
        <w:trPr>
          <w:cnfStyle w:val="000000010000"/>
        </w:trPr>
        <w:tc>
          <w:tcPr>
            <w:cnfStyle w:val="001000000000"/>
            <w:tcW w:w="1188" w:type="dxa"/>
          </w:tcPr>
          <w:p w:rsidR="00B06C57" w:rsidRPr="00B06C57" w:rsidRDefault="00B06C57" w:rsidP="00B06C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</w:tr>
      <w:tr w:rsidR="00B06C57" w:rsidRPr="00B06C57">
        <w:trPr>
          <w:cnfStyle w:val="000000100000"/>
        </w:trPr>
        <w:tc>
          <w:tcPr>
            <w:cnfStyle w:val="001000000000"/>
            <w:tcW w:w="1188" w:type="dxa"/>
          </w:tcPr>
          <w:p w:rsidR="00B06C57" w:rsidRPr="00B06C57" w:rsidRDefault="00B06C57" w:rsidP="00B06C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</w:tr>
      <w:tr w:rsidR="00B06C57" w:rsidRPr="00B06C57">
        <w:trPr>
          <w:cnfStyle w:val="000000010000"/>
        </w:trPr>
        <w:tc>
          <w:tcPr>
            <w:cnfStyle w:val="001000000000"/>
            <w:tcW w:w="1188" w:type="dxa"/>
          </w:tcPr>
          <w:p w:rsidR="00B06C57" w:rsidRPr="00B06C57" w:rsidRDefault="00B06C57" w:rsidP="00B06C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</w:tr>
      <w:tr w:rsidR="00B06C57" w:rsidRPr="00B06C57">
        <w:trPr>
          <w:cnfStyle w:val="000000100000"/>
        </w:trPr>
        <w:tc>
          <w:tcPr>
            <w:cnfStyle w:val="001000000000"/>
            <w:tcW w:w="1188" w:type="dxa"/>
          </w:tcPr>
          <w:p w:rsidR="00B06C57" w:rsidRPr="00B06C57" w:rsidRDefault="00B06C57" w:rsidP="00B06C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</w:tr>
      <w:tr w:rsidR="00B06C57" w:rsidRPr="00B06C57">
        <w:trPr>
          <w:cnfStyle w:val="000000010000"/>
        </w:trPr>
        <w:tc>
          <w:tcPr>
            <w:cnfStyle w:val="001000000000"/>
            <w:tcW w:w="1188" w:type="dxa"/>
          </w:tcPr>
          <w:p w:rsidR="00B06C57" w:rsidRPr="00B06C57" w:rsidRDefault="00B06C57" w:rsidP="00B06C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</w:tr>
      <w:tr w:rsidR="00B06C57" w:rsidRPr="00B06C57">
        <w:trPr>
          <w:cnfStyle w:val="000000100000"/>
        </w:trPr>
        <w:tc>
          <w:tcPr>
            <w:cnfStyle w:val="001000000000"/>
            <w:tcW w:w="1188" w:type="dxa"/>
          </w:tcPr>
          <w:p w:rsidR="00B06C57" w:rsidRPr="00B06C57" w:rsidRDefault="00B06C57" w:rsidP="00B06C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B06C57" w:rsidRPr="00B06C57" w:rsidRDefault="00B06C57" w:rsidP="00B06C57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</w:tr>
      <w:tr w:rsidR="00B06C57" w:rsidRPr="00B06C57">
        <w:trPr>
          <w:cnfStyle w:val="000000010000"/>
        </w:trPr>
        <w:tc>
          <w:tcPr>
            <w:cnfStyle w:val="001000000000"/>
            <w:tcW w:w="1188" w:type="dxa"/>
          </w:tcPr>
          <w:p w:rsidR="00B06C57" w:rsidRPr="00B06C57" w:rsidRDefault="00B06C57" w:rsidP="00B06C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728" w:type="dxa"/>
          </w:tcPr>
          <w:p w:rsidR="00B06C57" w:rsidRPr="00B06C57" w:rsidRDefault="00B06C57" w:rsidP="00B06C57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</w:tr>
    </w:tbl>
    <w:p w:rsidR="00B06C57" w:rsidRDefault="00B06C57" w:rsidP="00B06C57">
      <w:bookmarkStart w:id="0" w:name="_GoBack"/>
      <w:bookmarkEnd w:id="0"/>
    </w:p>
    <w:sectPr w:rsidR="00B06C57" w:rsidSect="002B62C4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TrackMoves/>
  <w:defaultTabStop w:val="720"/>
  <w:characterSpacingControl w:val="doNotCompress"/>
  <w:compat/>
  <w:rsids>
    <w:rsidRoot w:val="00B06C57"/>
    <w:rsid w:val="002B62C4"/>
    <w:rsid w:val="00643B5B"/>
    <w:rsid w:val="00B06C57"/>
    <w:rsid w:val="00E16A10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2C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06C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B06C5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06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C57"/>
    <w:rPr>
      <w:rFonts w:ascii="Tahoma" w:hAnsi="Tahoma" w:cs="Tahoma"/>
      <w:sz w:val="16"/>
      <w:szCs w:val="16"/>
    </w:rPr>
  </w:style>
  <w:style w:type="table" w:styleId="LightGrid">
    <w:name w:val="Light Grid"/>
    <w:basedOn w:val="TableNormal"/>
    <w:uiPriority w:val="62"/>
    <w:rsid w:val="00B06C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6C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B06C5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06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C57"/>
    <w:rPr>
      <w:rFonts w:ascii="Tahoma" w:hAnsi="Tahoma" w:cs="Tahoma"/>
      <w:sz w:val="16"/>
      <w:szCs w:val="16"/>
    </w:rPr>
  </w:style>
  <w:style w:type="table" w:styleId="LightGrid">
    <w:name w:val="Light Grid"/>
    <w:basedOn w:val="TableNormal"/>
    <w:uiPriority w:val="62"/>
    <w:rsid w:val="00B06C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0B105-E851-0347-AB84-37895B439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</dc:creator>
  <cp:lastModifiedBy>Cheryl Beatty</cp:lastModifiedBy>
  <cp:revision>2</cp:revision>
  <dcterms:created xsi:type="dcterms:W3CDTF">2011-04-21T21:15:00Z</dcterms:created>
  <dcterms:modified xsi:type="dcterms:W3CDTF">2011-04-21T21:15:00Z</dcterms:modified>
</cp:coreProperties>
</file>